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C3E" w:rsidRDefault="006C3C3E" w:rsidP="006C3C3E">
      <w:pPr>
        <w:tabs>
          <w:tab w:val="left" w:pos="3630"/>
        </w:tabs>
        <w:rPr>
          <w:b/>
          <w:i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</w:t>
      </w:r>
      <w:proofErr w:type="spellStart"/>
      <w:r w:rsidR="002646F7" w:rsidRPr="00875FB2">
        <w:rPr>
          <w:b/>
          <w:i/>
          <w:sz w:val="28"/>
          <w:szCs w:val="28"/>
        </w:rPr>
        <w:t>Прайс</w:t>
      </w:r>
      <w:proofErr w:type="spellEnd"/>
      <w:r w:rsidR="002646F7" w:rsidRPr="00875FB2">
        <w:rPr>
          <w:b/>
          <w:i/>
          <w:sz w:val="28"/>
          <w:szCs w:val="28"/>
        </w:rPr>
        <w:t xml:space="preserve"> </w:t>
      </w:r>
      <w:r w:rsidR="002646F7">
        <w:rPr>
          <w:b/>
          <w:i/>
          <w:sz w:val="28"/>
          <w:szCs w:val="28"/>
        </w:rPr>
        <w:t>на</w:t>
      </w:r>
      <w:r w:rsidR="002646F7" w:rsidRPr="00875FB2">
        <w:rPr>
          <w:b/>
          <w:i/>
          <w:sz w:val="28"/>
          <w:szCs w:val="28"/>
        </w:rPr>
        <w:t xml:space="preserve"> </w:t>
      </w:r>
      <w:r w:rsidR="002646F7">
        <w:rPr>
          <w:b/>
          <w:i/>
          <w:sz w:val="28"/>
          <w:szCs w:val="28"/>
        </w:rPr>
        <w:t xml:space="preserve">двери </w:t>
      </w:r>
      <w:r w:rsidR="002646F7" w:rsidRPr="00875FB2">
        <w:rPr>
          <w:b/>
          <w:i/>
          <w:sz w:val="28"/>
          <w:szCs w:val="28"/>
        </w:rPr>
        <w:t>«</w:t>
      </w:r>
      <w:r w:rsidR="00AA6234">
        <w:rPr>
          <w:b/>
          <w:i/>
          <w:sz w:val="28"/>
          <w:szCs w:val="28"/>
          <w:lang w:val="en-US"/>
        </w:rPr>
        <w:t>VIZ</w:t>
      </w:r>
      <w:r w:rsidR="002646F7">
        <w:rPr>
          <w:b/>
          <w:i/>
          <w:sz w:val="28"/>
          <w:szCs w:val="28"/>
          <w:lang w:val="en-US"/>
        </w:rPr>
        <w:t>IT</w:t>
      </w:r>
      <w:r w:rsidR="002646F7" w:rsidRPr="00875FB2">
        <w:rPr>
          <w:b/>
          <w:i/>
          <w:sz w:val="28"/>
          <w:szCs w:val="28"/>
        </w:rPr>
        <w:t>»:</w:t>
      </w:r>
    </w:p>
    <w:p w:rsidR="00FA1E2A" w:rsidRPr="00FD19C2" w:rsidRDefault="00FA1E2A" w:rsidP="006C3C3E">
      <w:pPr>
        <w:tabs>
          <w:tab w:val="left" w:pos="3630"/>
        </w:tabs>
        <w:jc w:val="center"/>
        <w:rPr>
          <w:b/>
          <w:i/>
          <w:sz w:val="28"/>
          <w:szCs w:val="28"/>
        </w:rPr>
      </w:pPr>
      <w:r w:rsidRPr="00FD19C2">
        <w:rPr>
          <w:b/>
          <w:i/>
          <w:sz w:val="28"/>
          <w:szCs w:val="28"/>
        </w:rPr>
        <w:t>«</w:t>
      </w:r>
      <w:r w:rsidRPr="00FD19C2">
        <w:rPr>
          <w:b/>
          <w:i/>
          <w:sz w:val="28"/>
          <w:szCs w:val="28"/>
          <w:lang w:val="en-US"/>
        </w:rPr>
        <w:t>Prestige</w:t>
      </w:r>
      <w:r w:rsidRPr="00FD19C2">
        <w:rPr>
          <w:b/>
          <w:i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A1E2A" w:rsidRPr="006C3C3E" w:rsidTr="00B0585E">
        <w:trPr>
          <w:trHeight w:val="442"/>
        </w:trPr>
        <w:tc>
          <w:tcPr>
            <w:tcW w:w="2392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Цвет</w:t>
            </w:r>
          </w:p>
        </w:tc>
        <w:tc>
          <w:tcPr>
            <w:tcW w:w="2393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6C3C3E">
              <w:rPr>
                <w:i/>
                <w:sz w:val="28"/>
                <w:szCs w:val="28"/>
              </w:rPr>
              <w:t>Мдф</w:t>
            </w:r>
            <w:proofErr w:type="spellEnd"/>
          </w:p>
        </w:tc>
        <w:tc>
          <w:tcPr>
            <w:tcW w:w="2393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Размер</w:t>
            </w:r>
          </w:p>
        </w:tc>
        <w:tc>
          <w:tcPr>
            <w:tcW w:w="2393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Цена</w:t>
            </w:r>
          </w:p>
        </w:tc>
      </w:tr>
      <w:tr w:rsidR="00FA1E2A" w:rsidRPr="006C3C3E" w:rsidTr="000340F0">
        <w:tc>
          <w:tcPr>
            <w:tcW w:w="2392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Черный бархат</w:t>
            </w:r>
          </w:p>
        </w:tc>
        <w:tc>
          <w:tcPr>
            <w:tcW w:w="2393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6C3C3E">
              <w:rPr>
                <w:i/>
                <w:sz w:val="28"/>
                <w:szCs w:val="28"/>
              </w:rPr>
              <w:t>Свелый</w:t>
            </w:r>
            <w:proofErr w:type="spellEnd"/>
            <w:r w:rsidRPr="006C3C3E">
              <w:rPr>
                <w:i/>
                <w:sz w:val="28"/>
                <w:szCs w:val="28"/>
              </w:rPr>
              <w:t xml:space="preserve">, темный </w:t>
            </w:r>
            <w:proofErr w:type="spellStart"/>
            <w:r w:rsidRPr="006C3C3E">
              <w:rPr>
                <w:i/>
                <w:sz w:val="28"/>
                <w:szCs w:val="28"/>
              </w:rPr>
              <w:t>венге</w:t>
            </w:r>
            <w:proofErr w:type="spellEnd"/>
          </w:p>
        </w:tc>
        <w:tc>
          <w:tcPr>
            <w:tcW w:w="2393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860*2050</w:t>
            </w:r>
          </w:p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960*2050</w:t>
            </w:r>
          </w:p>
        </w:tc>
        <w:tc>
          <w:tcPr>
            <w:tcW w:w="2393" w:type="dxa"/>
          </w:tcPr>
          <w:p w:rsidR="00FA1E2A" w:rsidRPr="006C3C3E" w:rsidRDefault="00B0585E" w:rsidP="00B0585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27300</w:t>
            </w:r>
            <w:r w:rsidR="00FA1E2A" w:rsidRPr="006C3C3E">
              <w:rPr>
                <w:i/>
                <w:sz w:val="28"/>
                <w:szCs w:val="28"/>
              </w:rPr>
              <w:t>руб.</w:t>
            </w:r>
          </w:p>
        </w:tc>
      </w:tr>
      <w:tr w:rsidR="00FA1E2A" w:rsidRPr="006C3C3E" w:rsidTr="000340F0">
        <w:tc>
          <w:tcPr>
            <w:tcW w:w="2392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Коричневый бархат</w:t>
            </w:r>
          </w:p>
        </w:tc>
        <w:tc>
          <w:tcPr>
            <w:tcW w:w="2393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Темный тик</w:t>
            </w:r>
          </w:p>
        </w:tc>
        <w:tc>
          <w:tcPr>
            <w:tcW w:w="2393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860*2050</w:t>
            </w:r>
          </w:p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960*2050</w:t>
            </w:r>
          </w:p>
        </w:tc>
        <w:tc>
          <w:tcPr>
            <w:tcW w:w="2393" w:type="dxa"/>
          </w:tcPr>
          <w:p w:rsidR="00FA1E2A" w:rsidRPr="006C3C3E" w:rsidRDefault="00FA1E2A" w:rsidP="00B0585E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2</w:t>
            </w:r>
            <w:r w:rsidR="00B0585E">
              <w:rPr>
                <w:i/>
                <w:sz w:val="28"/>
                <w:szCs w:val="28"/>
              </w:rPr>
              <w:t>78</w:t>
            </w:r>
            <w:r w:rsidRPr="006C3C3E">
              <w:rPr>
                <w:i/>
                <w:sz w:val="28"/>
                <w:szCs w:val="28"/>
              </w:rPr>
              <w:t>00руб.</w:t>
            </w:r>
          </w:p>
        </w:tc>
      </w:tr>
      <w:tr w:rsidR="00FA1E2A" w:rsidRPr="006C3C3E" w:rsidTr="000340F0">
        <w:tc>
          <w:tcPr>
            <w:tcW w:w="2392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Серый бархат</w:t>
            </w:r>
          </w:p>
        </w:tc>
        <w:tc>
          <w:tcPr>
            <w:tcW w:w="2393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 xml:space="preserve">Светлый </w:t>
            </w:r>
            <w:proofErr w:type="spellStart"/>
            <w:r w:rsidRPr="006C3C3E">
              <w:rPr>
                <w:i/>
                <w:sz w:val="28"/>
                <w:szCs w:val="28"/>
              </w:rPr>
              <w:t>венге</w:t>
            </w:r>
            <w:proofErr w:type="spellEnd"/>
          </w:p>
        </w:tc>
        <w:tc>
          <w:tcPr>
            <w:tcW w:w="2393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860*2050 960*2050</w:t>
            </w:r>
          </w:p>
        </w:tc>
        <w:tc>
          <w:tcPr>
            <w:tcW w:w="2393" w:type="dxa"/>
          </w:tcPr>
          <w:p w:rsidR="00FA1E2A" w:rsidRPr="006C3C3E" w:rsidRDefault="00FA1E2A" w:rsidP="00B0585E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2</w:t>
            </w:r>
            <w:r w:rsidR="00B0585E">
              <w:rPr>
                <w:i/>
                <w:sz w:val="28"/>
                <w:szCs w:val="28"/>
              </w:rPr>
              <w:t>78</w:t>
            </w:r>
            <w:r w:rsidRPr="006C3C3E">
              <w:rPr>
                <w:i/>
                <w:sz w:val="28"/>
                <w:szCs w:val="28"/>
              </w:rPr>
              <w:t>00руб.</w:t>
            </w:r>
          </w:p>
        </w:tc>
      </w:tr>
      <w:tr w:rsidR="00FA1E2A" w:rsidRPr="006C3C3E" w:rsidTr="000340F0">
        <w:tc>
          <w:tcPr>
            <w:tcW w:w="2392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Коричневый бархат 95 мм</w:t>
            </w:r>
          </w:p>
        </w:tc>
        <w:tc>
          <w:tcPr>
            <w:tcW w:w="2393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Орех</w:t>
            </w:r>
          </w:p>
        </w:tc>
        <w:tc>
          <w:tcPr>
            <w:tcW w:w="2393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860*2050</w:t>
            </w:r>
          </w:p>
        </w:tc>
        <w:tc>
          <w:tcPr>
            <w:tcW w:w="2393" w:type="dxa"/>
          </w:tcPr>
          <w:p w:rsidR="00FA1E2A" w:rsidRPr="006C3C3E" w:rsidRDefault="00B0585E" w:rsidP="00B0585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335</w:t>
            </w:r>
            <w:r w:rsidR="00FA1E2A" w:rsidRPr="006C3C3E">
              <w:rPr>
                <w:i/>
                <w:sz w:val="28"/>
                <w:szCs w:val="28"/>
              </w:rPr>
              <w:t xml:space="preserve">00 </w:t>
            </w:r>
            <w:proofErr w:type="spellStart"/>
            <w:r w:rsidR="00FA1E2A" w:rsidRPr="006C3C3E">
              <w:rPr>
                <w:i/>
                <w:sz w:val="28"/>
                <w:szCs w:val="28"/>
              </w:rPr>
              <w:t>руб</w:t>
            </w:r>
            <w:proofErr w:type="spellEnd"/>
          </w:p>
        </w:tc>
      </w:tr>
    </w:tbl>
    <w:p w:rsidR="00FA1E2A" w:rsidRPr="006C3C3E" w:rsidRDefault="00FA1E2A" w:rsidP="00FA1E2A">
      <w:pPr>
        <w:jc w:val="center"/>
        <w:rPr>
          <w:b/>
          <w:i/>
          <w:sz w:val="28"/>
          <w:szCs w:val="28"/>
        </w:rPr>
      </w:pPr>
      <w:r w:rsidRPr="006C3C3E">
        <w:rPr>
          <w:b/>
          <w:i/>
          <w:sz w:val="28"/>
          <w:szCs w:val="28"/>
        </w:rPr>
        <w:t>«</w:t>
      </w:r>
      <w:proofErr w:type="spellStart"/>
      <w:r w:rsidRPr="006C3C3E">
        <w:rPr>
          <w:b/>
          <w:i/>
          <w:sz w:val="28"/>
          <w:szCs w:val="28"/>
          <w:lang w:val="en-US"/>
        </w:rPr>
        <w:t>Standart</w:t>
      </w:r>
      <w:proofErr w:type="spellEnd"/>
      <w:r w:rsidRPr="006C3C3E">
        <w:rPr>
          <w:b/>
          <w:i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2376"/>
        <w:gridCol w:w="2410"/>
        <w:gridCol w:w="2351"/>
        <w:gridCol w:w="2469"/>
      </w:tblGrid>
      <w:tr w:rsidR="00FA1E2A" w:rsidRPr="006C3C3E" w:rsidTr="000340F0">
        <w:tc>
          <w:tcPr>
            <w:tcW w:w="2376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Цвет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6C3C3E">
              <w:rPr>
                <w:i/>
                <w:sz w:val="28"/>
                <w:szCs w:val="28"/>
              </w:rPr>
              <w:t>Мдф</w:t>
            </w:r>
            <w:proofErr w:type="spellEnd"/>
          </w:p>
        </w:tc>
        <w:tc>
          <w:tcPr>
            <w:tcW w:w="2351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Размер</w:t>
            </w:r>
          </w:p>
        </w:tc>
        <w:tc>
          <w:tcPr>
            <w:tcW w:w="2469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Цена</w:t>
            </w:r>
          </w:p>
        </w:tc>
      </w:tr>
      <w:tr w:rsidR="00FA1E2A" w:rsidRPr="006C3C3E" w:rsidTr="000340F0">
        <w:tc>
          <w:tcPr>
            <w:tcW w:w="2376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6C3C3E">
              <w:rPr>
                <w:i/>
                <w:sz w:val="28"/>
                <w:szCs w:val="28"/>
              </w:rPr>
              <w:t>Черный бархат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 xml:space="preserve">Темный, светлый </w:t>
            </w:r>
            <w:proofErr w:type="spellStart"/>
            <w:r w:rsidRPr="006C3C3E">
              <w:rPr>
                <w:i/>
                <w:sz w:val="28"/>
                <w:szCs w:val="28"/>
              </w:rPr>
              <w:t>венге</w:t>
            </w:r>
            <w:proofErr w:type="spellEnd"/>
          </w:p>
        </w:tc>
        <w:tc>
          <w:tcPr>
            <w:tcW w:w="2351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860*2050</w:t>
            </w:r>
          </w:p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960*2050</w:t>
            </w:r>
          </w:p>
        </w:tc>
        <w:tc>
          <w:tcPr>
            <w:tcW w:w="2469" w:type="dxa"/>
          </w:tcPr>
          <w:p w:rsidR="00FA1E2A" w:rsidRPr="006C3C3E" w:rsidRDefault="00EB5427" w:rsidP="000340F0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23000</w:t>
            </w:r>
            <w:r w:rsidR="00FA1E2A" w:rsidRPr="006C3C3E">
              <w:rPr>
                <w:i/>
                <w:sz w:val="28"/>
                <w:szCs w:val="28"/>
              </w:rPr>
              <w:t>руб.</w:t>
            </w:r>
          </w:p>
        </w:tc>
      </w:tr>
      <w:tr w:rsidR="00FA1E2A" w:rsidRPr="006C3C3E" w:rsidTr="000340F0">
        <w:tc>
          <w:tcPr>
            <w:tcW w:w="2376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Черный бархат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 xml:space="preserve">Темный </w:t>
            </w:r>
            <w:proofErr w:type="spellStart"/>
            <w:r w:rsidRPr="006C3C3E">
              <w:rPr>
                <w:i/>
                <w:sz w:val="28"/>
                <w:szCs w:val="28"/>
              </w:rPr>
              <w:t>венге-зеркало</w:t>
            </w:r>
            <w:proofErr w:type="spellEnd"/>
          </w:p>
        </w:tc>
        <w:tc>
          <w:tcPr>
            <w:tcW w:w="2351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860*2050</w:t>
            </w:r>
          </w:p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960*2050</w:t>
            </w:r>
          </w:p>
        </w:tc>
        <w:tc>
          <w:tcPr>
            <w:tcW w:w="2469" w:type="dxa"/>
          </w:tcPr>
          <w:p w:rsidR="00FA1E2A" w:rsidRPr="006C3C3E" w:rsidRDefault="00EB5427" w:rsidP="000340F0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24500</w:t>
            </w:r>
            <w:r w:rsidR="00FA1E2A" w:rsidRPr="006C3C3E">
              <w:rPr>
                <w:i/>
                <w:sz w:val="28"/>
                <w:szCs w:val="28"/>
              </w:rPr>
              <w:t>руб.</w:t>
            </w:r>
          </w:p>
        </w:tc>
      </w:tr>
      <w:tr w:rsidR="00FA1E2A" w:rsidRPr="006C3C3E" w:rsidTr="000340F0">
        <w:tc>
          <w:tcPr>
            <w:tcW w:w="2376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Черный бархат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 xml:space="preserve">Светлый </w:t>
            </w:r>
            <w:proofErr w:type="spellStart"/>
            <w:r w:rsidRPr="006C3C3E">
              <w:rPr>
                <w:i/>
                <w:sz w:val="28"/>
                <w:szCs w:val="28"/>
              </w:rPr>
              <w:t>венге-зеркало</w:t>
            </w:r>
            <w:proofErr w:type="spellEnd"/>
          </w:p>
        </w:tc>
        <w:tc>
          <w:tcPr>
            <w:tcW w:w="2351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860*2050</w:t>
            </w:r>
          </w:p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960*2050</w:t>
            </w:r>
          </w:p>
        </w:tc>
        <w:tc>
          <w:tcPr>
            <w:tcW w:w="2469" w:type="dxa"/>
          </w:tcPr>
          <w:p w:rsidR="00FA1E2A" w:rsidRPr="006C3C3E" w:rsidRDefault="00EB5427" w:rsidP="000340F0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24500</w:t>
            </w:r>
            <w:r w:rsidR="00FA1E2A" w:rsidRPr="006C3C3E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FA1E2A" w:rsidRPr="006C3C3E">
              <w:rPr>
                <w:i/>
                <w:sz w:val="28"/>
                <w:szCs w:val="28"/>
              </w:rPr>
              <w:t>руб</w:t>
            </w:r>
            <w:proofErr w:type="spellEnd"/>
          </w:p>
        </w:tc>
      </w:tr>
      <w:tr w:rsidR="00FA1E2A" w:rsidRPr="006C3C3E" w:rsidTr="000340F0">
        <w:tc>
          <w:tcPr>
            <w:tcW w:w="2376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6C3C3E">
              <w:rPr>
                <w:i/>
                <w:sz w:val="28"/>
                <w:szCs w:val="28"/>
              </w:rPr>
              <w:t>Мдф-Мдф</w:t>
            </w:r>
            <w:proofErr w:type="spellEnd"/>
            <w:r w:rsidRPr="006C3C3E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Темный тик</w:t>
            </w:r>
          </w:p>
        </w:tc>
        <w:tc>
          <w:tcPr>
            <w:tcW w:w="2351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860*2050</w:t>
            </w:r>
          </w:p>
        </w:tc>
        <w:tc>
          <w:tcPr>
            <w:tcW w:w="2469" w:type="dxa"/>
          </w:tcPr>
          <w:p w:rsidR="00FA1E2A" w:rsidRPr="006C3C3E" w:rsidRDefault="00EB5427" w:rsidP="000340F0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26500</w:t>
            </w:r>
            <w:r w:rsidR="00FA1E2A" w:rsidRPr="006C3C3E">
              <w:rPr>
                <w:i/>
                <w:sz w:val="28"/>
                <w:szCs w:val="28"/>
              </w:rPr>
              <w:t>руб.</w:t>
            </w:r>
          </w:p>
        </w:tc>
      </w:tr>
    </w:tbl>
    <w:p w:rsidR="00FA1E2A" w:rsidRPr="006C3C3E" w:rsidRDefault="00FA1E2A" w:rsidP="00FA1E2A">
      <w:pPr>
        <w:jc w:val="center"/>
        <w:rPr>
          <w:b/>
          <w:i/>
          <w:sz w:val="28"/>
          <w:szCs w:val="28"/>
        </w:rPr>
      </w:pPr>
      <w:r w:rsidRPr="006C3C3E">
        <w:rPr>
          <w:b/>
          <w:i/>
          <w:sz w:val="28"/>
          <w:szCs w:val="28"/>
        </w:rPr>
        <w:t>«</w:t>
      </w:r>
      <w:r w:rsidRPr="006C3C3E">
        <w:rPr>
          <w:b/>
          <w:i/>
          <w:sz w:val="28"/>
          <w:szCs w:val="28"/>
          <w:lang w:val="en-US"/>
        </w:rPr>
        <w:t>Optimum</w:t>
      </w:r>
      <w:r w:rsidRPr="006C3C3E">
        <w:rPr>
          <w:b/>
          <w:i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2376"/>
        <w:gridCol w:w="2410"/>
        <w:gridCol w:w="2410"/>
        <w:gridCol w:w="2410"/>
      </w:tblGrid>
      <w:tr w:rsidR="00FA1E2A" w:rsidRPr="006C3C3E" w:rsidTr="000340F0">
        <w:tc>
          <w:tcPr>
            <w:tcW w:w="2376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Цвет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6C3C3E">
              <w:rPr>
                <w:i/>
                <w:sz w:val="28"/>
                <w:szCs w:val="28"/>
              </w:rPr>
              <w:t>Мдф</w:t>
            </w:r>
            <w:proofErr w:type="spellEnd"/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Размер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Цена</w:t>
            </w:r>
          </w:p>
        </w:tc>
      </w:tr>
      <w:tr w:rsidR="00FA1E2A" w:rsidRPr="006C3C3E" w:rsidTr="000340F0">
        <w:tc>
          <w:tcPr>
            <w:tcW w:w="2376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Черный бархат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Темный тик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860*2050</w:t>
            </w:r>
          </w:p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960*2050</w:t>
            </w:r>
          </w:p>
        </w:tc>
        <w:tc>
          <w:tcPr>
            <w:tcW w:w="2410" w:type="dxa"/>
          </w:tcPr>
          <w:p w:rsidR="00FA1E2A" w:rsidRPr="006C3C3E" w:rsidRDefault="00EB5427" w:rsidP="000340F0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21000</w:t>
            </w:r>
            <w:r w:rsidR="00FA1E2A" w:rsidRPr="006C3C3E">
              <w:rPr>
                <w:i/>
                <w:sz w:val="28"/>
                <w:szCs w:val="28"/>
              </w:rPr>
              <w:t xml:space="preserve"> руб.</w:t>
            </w:r>
          </w:p>
        </w:tc>
      </w:tr>
    </w:tbl>
    <w:p w:rsidR="00FA1E2A" w:rsidRPr="006C3C3E" w:rsidRDefault="00FA1E2A" w:rsidP="006C3C3E">
      <w:pPr>
        <w:jc w:val="center"/>
        <w:rPr>
          <w:b/>
          <w:i/>
          <w:sz w:val="28"/>
          <w:szCs w:val="28"/>
        </w:rPr>
      </w:pPr>
      <w:r w:rsidRPr="006C3C3E">
        <w:rPr>
          <w:b/>
          <w:i/>
          <w:sz w:val="28"/>
          <w:szCs w:val="28"/>
        </w:rPr>
        <w:t>«</w:t>
      </w:r>
      <w:r w:rsidRPr="006C3C3E">
        <w:rPr>
          <w:b/>
          <w:i/>
          <w:sz w:val="28"/>
          <w:szCs w:val="28"/>
          <w:lang w:val="en-US"/>
        </w:rPr>
        <w:t>Eco</w:t>
      </w:r>
      <w:r w:rsidRPr="006C3C3E">
        <w:rPr>
          <w:b/>
          <w:i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2376"/>
        <w:gridCol w:w="2410"/>
        <w:gridCol w:w="2410"/>
        <w:gridCol w:w="2410"/>
      </w:tblGrid>
      <w:tr w:rsidR="00FA1E2A" w:rsidRPr="006C3C3E" w:rsidTr="000340F0">
        <w:tc>
          <w:tcPr>
            <w:tcW w:w="2376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Цвет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6C3C3E">
              <w:rPr>
                <w:i/>
                <w:sz w:val="28"/>
                <w:szCs w:val="28"/>
              </w:rPr>
              <w:t>Мдф</w:t>
            </w:r>
            <w:proofErr w:type="spellEnd"/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Размер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Цена</w:t>
            </w:r>
          </w:p>
        </w:tc>
      </w:tr>
      <w:tr w:rsidR="00FA1E2A" w:rsidRPr="006C3C3E" w:rsidTr="000340F0">
        <w:tc>
          <w:tcPr>
            <w:tcW w:w="2376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Антик медь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Темный тик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860*2050</w:t>
            </w:r>
          </w:p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960*2050</w:t>
            </w:r>
          </w:p>
        </w:tc>
        <w:tc>
          <w:tcPr>
            <w:tcW w:w="2410" w:type="dxa"/>
          </w:tcPr>
          <w:p w:rsidR="00FA1E2A" w:rsidRPr="006C3C3E" w:rsidRDefault="00EB5427" w:rsidP="000340F0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17300</w:t>
            </w:r>
            <w:r w:rsidR="00FA1E2A" w:rsidRPr="006C3C3E">
              <w:rPr>
                <w:i/>
                <w:sz w:val="28"/>
                <w:szCs w:val="28"/>
              </w:rPr>
              <w:t xml:space="preserve"> руб.</w:t>
            </w:r>
          </w:p>
        </w:tc>
      </w:tr>
      <w:tr w:rsidR="00FA1E2A" w:rsidRPr="006C3C3E" w:rsidTr="000340F0">
        <w:tc>
          <w:tcPr>
            <w:tcW w:w="2376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 xml:space="preserve">Антик медь 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Антик медь</w:t>
            </w:r>
          </w:p>
        </w:tc>
        <w:tc>
          <w:tcPr>
            <w:tcW w:w="2410" w:type="dxa"/>
          </w:tcPr>
          <w:p w:rsidR="00FA1E2A" w:rsidRPr="006C3C3E" w:rsidRDefault="00FA1E2A" w:rsidP="000340F0">
            <w:pPr>
              <w:jc w:val="center"/>
              <w:rPr>
                <w:i/>
                <w:sz w:val="28"/>
                <w:szCs w:val="28"/>
              </w:rPr>
            </w:pPr>
            <w:r w:rsidRPr="006C3C3E">
              <w:rPr>
                <w:i/>
                <w:sz w:val="28"/>
                <w:szCs w:val="28"/>
              </w:rPr>
              <w:t>860*2050</w:t>
            </w:r>
          </w:p>
        </w:tc>
        <w:tc>
          <w:tcPr>
            <w:tcW w:w="2410" w:type="dxa"/>
          </w:tcPr>
          <w:p w:rsidR="00FA1E2A" w:rsidRPr="006C3C3E" w:rsidRDefault="00EB5427" w:rsidP="000340F0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17800</w:t>
            </w:r>
            <w:r w:rsidR="00FA1E2A" w:rsidRPr="006C3C3E">
              <w:rPr>
                <w:i/>
                <w:sz w:val="28"/>
                <w:szCs w:val="28"/>
              </w:rPr>
              <w:t xml:space="preserve"> руб.</w:t>
            </w:r>
          </w:p>
        </w:tc>
      </w:tr>
    </w:tbl>
    <w:p w:rsidR="002646F7" w:rsidRDefault="002646F7" w:rsidP="002646F7">
      <w:pPr>
        <w:jc w:val="center"/>
        <w:rPr>
          <w:i/>
          <w:sz w:val="28"/>
          <w:szCs w:val="28"/>
        </w:rPr>
      </w:pPr>
    </w:p>
    <w:p w:rsidR="00C83DD1" w:rsidRDefault="00C83DD1" w:rsidP="002646F7">
      <w:pPr>
        <w:jc w:val="center"/>
        <w:rPr>
          <w:i/>
          <w:sz w:val="28"/>
          <w:szCs w:val="28"/>
        </w:rPr>
      </w:pPr>
    </w:p>
    <w:p w:rsidR="00C83DD1" w:rsidRDefault="00C83DD1" w:rsidP="002646F7">
      <w:pPr>
        <w:jc w:val="center"/>
        <w:rPr>
          <w:i/>
          <w:sz w:val="28"/>
          <w:szCs w:val="28"/>
        </w:rPr>
      </w:pPr>
    </w:p>
    <w:p w:rsidR="00C83DD1" w:rsidRPr="00C83DD1" w:rsidRDefault="00C83DD1" w:rsidP="002646F7">
      <w:pPr>
        <w:jc w:val="center"/>
        <w:rPr>
          <w:i/>
          <w:sz w:val="28"/>
          <w:szCs w:val="28"/>
        </w:rPr>
      </w:pPr>
    </w:p>
    <w:p w:rsidR="00B6274E" w:rsidRPr="00DE1F16" w:rsidRDefault="00A66E6B" w:rsidP="00B6274E">
      <w:pPr>
        <w:rPr>
          <w:rFonts w:ascii="Times New Roman" w:hAnsi="Times New Roman" w:cs="Times New Roman"/>
          <w:sz w:val="20"/>
          <w:szCs w:val="20"/>
        </w:rPr>
      </w:pPr>
      <w:r w:rsidRPr="00A66E6B">
        <w:rPr>
          <w:rFonts w:ascii="Times New Roman" w:hAnsi="Times New Roman" w:cs="Times New Roman"/>
          <w:b/>
          <w:i/>
          <w:sz w:val="44"/>
          <w:szCs w:val="4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6pt;height:60pt" fillcolor="#369" stroked="f">
            <v:shadow on="t" type="double" color="#b2b2b2" opacity=".5" color2="shadow add(102)" offset="-3pt,-3pt" offset2="-6pt,-6pt"/>
            <v:textpath style="font-family:&quot;Times New Roman&quot;;v-text-kern:t" trim="t" fitpath="t" string="Модельный ряд дверей «VIZIT»"/>
          </v:shape>
        </w:pict>
      </w:r>
    </w:p>
    <w:p w:rsidR="00B6274E" w:rsidRPr="00DE1F16" w:rsidRDefault="002634B3" w:rsidP="00B6274E">
      <w:pPr>
        <w:rPr>
          <w:rFonts w:ascii="Times New Roman" w:hAnsi="Times New Roman" w:cs="Times New Roman"/>
          <w:sz w:val="20"/>
          <w:szCs w:val="20"/>
        </w:rPr>
      </w:pPr>
      <w:r w:rsidRPr="002634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705600" cy="2197830"/>
            <wp:effectExtent l="19050" t="0" r="0" b="0"/>
            <wp:docPr id="4" name="Рисунок 3" descr="Распродажа стальных дв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родажа стальных двер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1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4E" w:rsidRPr="00B6274E" w:rsidRDefault="00B6274E" w:rsidP="00B6274E">
      <w:pPr>
        <w:rPr>
          <w:rFonts w:ascii="Times New Roman" w:hAnsi="Times New Roman" w:cs="Times New Roman"/>
          <w:sz w:val="20"/>
          <w:szCs w:val="20"/>
        </w:rPr>
      </w:pPr>
    </w:p>
    <w:p w:rsidR="002634B3" w:rsidRPr="00EA495C" w:rsidRDefault="002634B3" w:rsidP="002634B3">
      <w:pPr>
        <w:shd w:val="clear" w:color="auto" w:fill="EFEFF5"/>
        <w:spacing w:after="166" w:line="227" w:lineRule="atLeast"/>
        <w:outlineLvl w:val="2"/>
        <w:rPr>
          <w:rFonts w:eastAsia="Times New Roman" w:cs="Times New Roman"/>
          <w:b/>
          <w:i/>
          <w:color w:val="365F91" w:themeColor="accent1" w:themeShade="BF"/>
          <w:spacing w:val="-8"/>
          <w:sz w:val="28"/>
          <w:szCs w:val="28"/>
          <w:lang w:eastAsia="ru-RU"/>
        </w:rPr>
      </w:pPr>
      <w:r w:rsidRPr="00EA495C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Размеры</w:t>
      </w:r>
      <w:r w:rsidRPr="00EA495C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EA495C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и</w:t>
      </w:r>
      <w:r w:rsidRPr="00EA495C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EA495C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комплектация</w:t>
      </w:r>
      <w:r w:rsidRPr="00EA495C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EA495C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стальных</w:t>
      </w:r>
      <w:r w:rsidRPr="00EA495C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EA495C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дверей</w:t>
      </w:r>
      <w:r w:rsidRPr="00EA495C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«VIZIT </w:t>
      </w:r>
      <w:proofErr w:type="spellStart"/>
      <w:r w:rsidRPr="00EA495C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>Prestige</w:t>
      </w:r>
      <w:proofErr w:type="spellEnd"/>
      <w:r w:rsidRPr="00EA495C">
        <w:rPr>
          <w:rFonts w:ascii="Helvetica" w:eastAsia="Times New Roman" w:hAnsi="Helvetica" w:cs="Times New Roman"/>
          <w:b/>
          <w:i/>
          <w:color w:val="365F91" w:themeColor="accent1" w:themeShade="BF"/>
          <w:spacing w:val="-8"/>
          <w:sz w:val="28"/>
          <w:szCs w:val="28"/>
          <w:lang w:eastAsia="ru-RU"/>
        </w:rPr>
        <w:t>»</w:t>
      </w:r>
    </w:p>
    <w:tbl>
      <w:tblPr>
        <w:tblW w:w="773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5695"/>
      </w:tblGrid>
      <w:tr w:rsidR="002634B3" w:rsidRPr="008435D7" w:rsidTr="0036747A">
        <w:trPr>
          <w:trHeight w:val="6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2634B3" w:rsidRPr="008435D7" w:rsidRDefault="002634B3" w:rsidP="00BE629D">
            <w:pPr>
              <w:spacing w:before="83" w:after="8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2634B3" w:rsidRPr="008435D7" w:rsidRDefault="002634B3" w:rsidP="002634B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2050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860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 мм</w:t>
            </w:r>
            <w:r w:rsidR="00BE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E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="00BE6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95мм</w:t>
            </w:r>
          </w:p>
          <w:p w:rsidR="002634B3" w:rsidRPr="008435D7" w:rsidRDefault="002634B3" w:rsidP="002634B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2050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960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 мм</w:t>
            </w:r>
          </w:p>
        </w:tc>
      </w:tr>
    </w:tbl>
    <w:p w:rsidR="002634B3" w:rsidRPr="002634B3" w:rsidRDefault="002634B3" w:rsidP="002634B3">
      <w:pPr>
        <w:shd w:val="clear" w:color="auto" w:fill="EFEFF5"/>
        <w:spacing w:after="166" w:line="227" w:lineRule="atLeast"/>
        <w:outlineLvl w:val="2"/>
        <w:rPr>
          <w:rFonts w:eastAsia="Times New Roman" w:cs="Times New Roman"/>
          <w:color w:val="323232"/>
          <w:spacing w:val="-8"/>
          <w:sz w:val="28"/>
          <w:szCs w:val="28"/>
          <w:lang w:eastAsia="ru-RU"/>
        </w:rPr>
      </w:pPr>
    </w:p>
    <w:tbl>
      <w:tblPr>
        <w:tblW w:w="78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71"/>
        <w:gridCol w:w="5953"/>
      </w:tblGrid>
      <w:tr w:rsidR="00EA495C" w:rsidRPr="008435D7" w:rsidTr="004F7A84">
        <w:trPr>
          <w:trHeight w:val="85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Дверное полотно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367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Полотно двери — толщина 70мм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Изготовлено путем профилирования одного листа метала.</w:t>
            </w:r>
          </w:p>
        </w:tc>
      </w:tr>
      <w:tr w:rsidR="0036747A" w:rsidRPr="008435D7" w:rsidTr="003674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6747A" w:rsidRPr="0036747A" w:rsidRDefault="0036747A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6747A" w:rsidRPr="0036747A" w:rsidRDefault="0036747A" w:rsidP="00BE629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7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Дверное полотно, рама и наличник –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сталь 2 мм</w:t>
            </w:r>
            <w:r w:rsidRPr="00367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36747A" w:rsidRPr="0036747A" w:rsidRDefault="0036747A" w:rsidP="00BE629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7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Наличник составляет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единое целое с рамой</w:t>
            </w:r>
            <w:r w:rsidRPr="00367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(коробкой).</w:t>
            </w:r>
          </w:p>
          <w:p w:rsidR="0036747A" w:rsidRPr="0036747A" w:rsidRDefault="0036747A" w:rsidP="00BE629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7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Имеются горизонтальные и вертикальные рёбра жёсткости.</w:t>
            </w:r>
          </w:p>
        </w:tc>
      </w:tr>
    </w:tbl>
    <w:p w:rsidR="00B6274E" w:rsidRPr="00B6274E" w:rsidRDefault="00B6274E" w:rsidP="00B6274E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78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7"/>
        <w:gridCol w:w="6597"/>
      </w:tblGrid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Начинка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—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2-х компонентный жесткий вспененный полиуретан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(аналог заливке в холодильниках), что обеспечивает:</w:t>
            </w:r>
          </w:p>
          <w:p w:rsidR="004F7A84" w:rsidRPr="008435D7" w:rsidRDefault="004F7A84" w:rsidP="00BE629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Повышенную тепло- и звукоизоляцию,</w:t>
            </w:r>
          </w:p>
          <w:p w:rsidR="004F7A84" w:rsidRPr="008435D7" w:rsidRDefault="004F7A84" w:rsidP="00BE629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Дополнительную жесткость конструкции,</w:t>
            </w:r>
          </w:p>
          <w:p w:rsidR="004F7A84" w:rsidRPr="008435D7" w:rsidRDefault="004F7A84" w:rsidP="00BE629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Стабильность размеров.</w:t>
            </w:r>
          </w:p>
        </w:tc>
      </w:tr>
      <w:tr w:rsidR="004F7A84" w:rsidRPr="008435D7" w:rsidTr="004F7A8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4F7A84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Отделка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МДФ с объемным рисунком с </w:t>
            </w:r>
            <w:proofErr w:type="spellStart"/>
            <w:r w:rsidRPr="004F7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ПВХ-покрытием</w:t>
            </w:r>
            <w:proofErr w:type="spellEnd"/>
            <w:r w:rsidRPr="004F7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толщиной 6мм и 12мм.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панелей</w:t>
            </w:r>
            <w:r w:rsidRPr="004F7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светлый </w:t>
            </w:r>
            <w:proofErr w:type="spellStart"/>
            <w:r w:rsidRPr="004F7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венге</w:t>
            </w:r>
            <w:proofErr w:type="spellEnd"/>
            <w:r w:rsidRPr="004F7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тёмный </w:t>
            </w:r>
            <w:proofErr w:type="spellStart"/>
            <w:r w:rsidRPr="004F7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венге</w:t>
            </w:r>
            <w:proofErr w:type="spellEnd"/>
            <w:r w:rsidRPr="004F7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 тёмный тик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B6274E" w:rsidRPr="00B6274E" w:rsidRDefault="00B6274E" w:rsidP="00B6274E">
      <w:pPr>
        <w:rPr>
          <w:rFonts w:ascii="Times New Roman" w:hAnsi="Times New Roman" w:cs="Times New Roman"/>
          <w:sz w:val="20"/>
          <w:szCs w:val="20"/>
        </w:rPr>
      </w:pPr>
    </w:p>
    <w:p w:rsidR="00B6274E" w:rsidRPr="00B6274E" w:rsidRDefault="00B6274E" w:rsidP="00B6274E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78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13"/>
        <w:gridCol w:w="6111"/>
      </w:tblGrid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Противосъем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Сплошной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противосъем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всей высоте двери со стороны петель.</w:t>
            </w:r>
          </w:p>
        </w:tc>
      </w:tr>
    </w:tbl>
    <w:p w:rsidR="00B6274E" w:rsidRPr="00B6274E" w:rsidRDefault="00B6274E" w:rsidP="00B6274E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78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79"/>
        <w:gridCol w:w="6445"/>
      </w:tblGrid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Покрытие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Высококачественное высокотехнологичное порошково-полимерное покрытие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производства Японии.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Цвета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черный бархат, коричневый бархат</w:t>
            </w:r>
            <w:r w:rsidR="00804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серый бархат.</w:t>
            </w:r>
          </w:p>
        </w:tc>
      </w:tr>
    </w:tbl>
    <w:p w:rsidR="004F7A84" w:rsidRPr="00B6274E" w:rsidRDefault="004F7A84" w:rsidP="004F7A84">
      <w:pPr>
        <w:rPr>
          <w:rFonts w:ascii="Times New Roman" w:hAnsi="Times New Roman" w:cs="Times New Roman"/>
          <w:sz w:val="20"/>
          <w:szCs w:val="20"/>
        </w:rPr>
      </w:pPr>
    </w:p>
    <w:p w:rsidR="00B6274E" w:rsidRPr="00B6274E" w:rsidRDefault="00B6274E" w:rsidP="00B6274E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78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0"/>
        <w:gridCol w:w="6124"/>
      </w:tblGrid>
      <w:tr w:rsidR="00EA495C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Уплотнитель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Два контура резинового уплотнения 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(D-образный уплотнитель) по периметру коробки и дверного полотна.</w:t>
            </w:r>
          </w:p>
          <w:p w:rsidR="00EA495C" w:rsidRPr="008435D7" w:rsidRDefault="00EA495C" w:rsidP="00EA495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Обеспечивает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шумоизоляцию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усиленную защиту от сквозняков.</w:t>
            </w:r>
          </w:p>
        </w:tc>
      </w:tr>
    </w:tbl>
    <w:p w:rsidR="00B6274E" w:rsidRPr="00B6274E" w:rsidRDefault="00B6274E" w:rsidP="00B6274E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78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9"/>
        <w:gridCol w:w="6905"/>
      </w:tblGrid>
      <w:tr w:rsidR="00EA495C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Замок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Замок Гардиан 25.14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врезной, комбинированный,  перекодируемый, с двумя механизмами, секретности, с защелкой и задвижкой.</w:t>
            </w:r>
          </w:p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Встроенная</w:t>
            </w:r>
            <w:proofErr w:type="gram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бронепластина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корпусе замка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надежно защищает от высверливания.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Смена секрета осуществляется путем замены кодового барабана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без демонтажа замка из двери. Возможна самостоятельная замена, без вызова специалиста.</w:t>
            </w:r>
          </w:p>
          <w:p w:rsidR="00EA495C" w:rsidRPr="008435D7" w:rsidRDefault="00EA495C" w:rsidP="00EA495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Сувальдный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механизм, цилиндрический механизм, плюс вертикальные приводы для запирания двери (верх, низ).</w:t>
            </w:r>
          </w:p>
          <w:p w:rsidR="00EA495C" w:rsidRPr="008435D7" w:rsidRDefault="00EA495C" w:rsidP="00EA495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взломостойкости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(ГОСТ 5089-2003) —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A495C" w:rsidRPr="008435D7" w:rsidRDefault="00EA495C" w:rsidP="00EA495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ригелей — 8;</w:t>
            </w:r>
          </w:p>
          <w:p w:rsidR="00EA495C" w:rsidRPr="008435D7" w:rsidRDefault="00EA495C" w:rsidP="00EA495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Вылет ригелей — 37,7мм;</w:t>
            </w:r>
          </w:p>
          <w:p w:rsidR="00EA495C" w:rsidRPr="008435D7" w:rsidRDefault="00EA495C" w:rsidP="00EA495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ригелей — 18мм.</w:t>
            </w:r>
          </w:p>
          <w:p w:rsidR="00EA495C" w:rsidRPr="008435D7" w:rsidRDefault="00EA495C" w:rsidP="00EA495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ключей —  5 + 3 шт.</w:t>
            </w:r>
          </w:p>
          <w:p w:rsidR="00EA495C" w:rsidRPr="008435D7" w:rsidRDefault="00EA495C" w:rsidP="00EA495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Встроенная</w:t>
            </w:r>
            <w:proofErr w:type="gram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бронепластина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корпусе замка надежно защищает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сувальдныи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̆ механизм от высверливания.</w:t>
            </w:r>
          </w:p>
          <w:p w:rsidR="00EA495C" w:rsidRDefault="00EA495C" w:rsidP="000D246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Броненакладка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цилиндровом замке </w:t>
            </w:r>
            <w:proofErr w:type="gram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утоплена</w:t>
            </w:r>
            <w:proofErr w:type="gram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полотно двери</w:t>
            </w:r>
            <w:r w:rsidR="000D24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83524" cy="2819400"/>
                  <wp:effectExtent l="19050" t="0" r="7126" b="0"/>
                  <wp:docPr id="24" name="Рисунок 10" descr="\\Server\общая\ПРАЙС ПО ДВЕРЯМ\фото для ком предложения\GR6A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\общая\ПРАЙС ПО ДВЕРЯМ\фото для ком предложения\GR6A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34" cy="283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24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9050" cy="2819400"/>
                  <wp:effectExtent l="19050" t="0" r="6350" b="0"/>
                  <wp:docPr id="27" name="Рисунок 12" descr="\\Server\общая\ПРАЙС ПО ДВЕРЯМ\фото для ком предложения\GR6A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er\общая\ПРАЙС ПО ДВЕРЯМ\фото для ком предложения\GR6A0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01" cy="2842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24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5550" cy="2832100"/>
                  <wp:effectExtent l="19050" t="0" r="0" b="0"/>
                  <wp:docPr id="28" name="Рисунок 11" descr="\\Server\общая\ПРАЙС ПО ДВЕРЯМ\фото для ком предложения\GR6A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\общая\ПРАЙС ПО ДВЕРЯМ\фото для ком предложения\GR6A1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283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466" w:rsidRPr="008435D7" w:rsidRDefault="000D2466" w:rsidP="00EA495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6274E" w:rsidRPr="00B6274E" w:rsidRDefault="000D2466" w:rsidP="00FC026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887422" cy="3340100"/>
            <wp:effectExtent l="19050" t="0" r="0" b="0"/>
            <wp:docPr id="14" name="Рисунок 7" descr="\\Server\общая\ПРАЙС ПО ДВЕРЯМ\фото для ком предложения\GR6A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общая\ПРАЙС ПО ДВЕРЯМ\фото для ком предложения\GR6A0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64" cy="333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19250" cy="3314700"/>
            <wp:effectExtent l="19050" t="0" r="0" b="0"/>
            <wp:docPr id="16" name="Рисунок 9" descr="\\Server\общая\ПРАЙС ПО ДВЕРЯМ\фото для ком предложения\GR6A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общая\ПРАЙС ПО ДВЕРЯМ\фото для ком предложения\GR6A0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00" cy="331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46250" cy="3327400"/>
            <wp:effectExtent l="19050" t="0" r="6350" b="0"/>
            <wp:docPr id="17" name="Рисунок 8" descr="\\Server\общая\ПРАЙС ПО ДВЕРЯМ\фото для ком предложения\GR6A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общая\ПРАЙС ПО ДВЕРЯМ\фото для ком предложения\GR6A1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17" cy="333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8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55"/>
        <w:gridCol w:w="6069"/>
      </w:tblGrid>
      <w:tr w:rsidR="00EA495C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Петли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Стальные петли со скрытым внутри шариковым подшипником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удобной системой смазки.</w:t>
            </w:r>
          </w:p>
        </w:tc>
      </w:tr>
      <w:tr w:rsidR="00EA495C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Фурнитура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EA495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декоративные накладки на замках, ручках, вертушке из одной коллекции (все одинаковые). </w:t>
            </w:r>
          </w:p>
          <w:p w:rsidR="00EA495C" w:rsidRPr="008435D7" w:rsidRDefault="00EA495C" w:rsidP="00EA495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Декоративные накладки расположены на одной оси.</w:t>
            </w:r>
          </w:p>
        </w:tc>
      </w:tr>
      <w:tr w:rsidR="00EA495C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Глазок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Панорамный глазок.</w:t>
            </w:r>
          </w:p>
        </w:tc>
      </w:tr>
      <w:tr w:rsidR="00EA495C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Крепление, заглушки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двери осуществляется анкерными дюбелями через отверстия в коробке двери с последующей установкой пластиковых заглушек.  Заглушки входят в комплект.</w:t>
            </w:r>
          </w:p>
        </w:tc>
      </w:tr>
      <w:tr w:rsidR="00EA495C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Упаковка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Упаковка двери включает полный комплект защиты при транспортировке:</w:t>
            </w:r>
          </w:p>
          <w:p w:rsidR="00EA495C" w:rsidRPr="008435D7" w:rsidRDefault="00EA495C" w:rsidP="00EA495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клейкую пленку на дверном полотне и коробке,</w:t>
            </w:r>
          </w:p>
          <w:p w:rsidR="00EA495C" w:rsidRPr="008435D7" w:rsidRDefault="00EA495C" w:rsidP="00EA495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вспененный нетканый белый упаковочный материал,</w:t>
            </w:r>
          </w:p>
          <w:p w:rsidR="00EA495C" w:rsidRPr="008435D7" w:rsidRDefault="00EA495C" w:rsidP="00EA495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финишная упаковка в картон</w:t>
            </w:r>
          </w:p>
          <w:p w:rsidR="00EA495C" w:rsidRPr="008435D7" w:rsidRDefault="00EA495C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Дверь приходит с уже встроенными замками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комплекте идёт ручка, декоративные накладки,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перекодировочный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ротер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ключи. </w:t>
            </w:r>
          </w:p>
        </w:tc>
      </w:tr>
    </w:tbl>
    <w:p w:rsidR="00B6274E" w:rsidRPr="00B6274E" w:rsidRDefault="00B6274E" w:rsidP="00B6274E">
      <w:pPr>
        <w:rPr>
          <w:rFonts w:ascii="Times New Roman" w:hAnsi="Times New Roman" w:cs="Times New Roman"/>
          <w:sz w:val="20"/>
          <w:szCs w:val="20"/>
        </w:rPr>
      </w:pPr>
    </w:p>
    <w:p w:rsidR="002646F7" w:rsidRPr="00B6274E" w:rsidRDefault="00915D91" w:rsidP="002646F7">
      <w:pPr>
        <w:tabs>
          <w:tab w:val="left" w:pos="79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857875" cy="4229100"/>
            <wp:effectExtent l="19050" t="0" r="9525" b="0"/>
            <wp:docPr id="6" name="Рисунок 5" descr="d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74E" w:rsidRPr="00B6274E">
        <w:rPr>
          <w:rFonts w:ascii="Times New Roman" w:hAnsi="Times New Roman" w:cs="Times New Roman"/>
          <w:sz w:val="20"/>
          <w:szCs w:val="20"/>
        </w:rPr>
        <w:tab/>
      </w:r>
      <w:r w:rsidR="002646F7" w:rsidRPr="00B627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2646F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646F7" w:rsidRPr="00B62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511" w:rsidRPr="00B6274E" w:rsidRDefault="00002511" w:rsidP="00B6274E">
      <w:pPr>
        <w:tabs>
          <w:tab w:val="left" w:pos="7335"/>
        </w:tabs>
        <w:rPr>
          <w:rFonts w:ascii="Times New Roman" w:hAnsi="Times New Roman" w:cs="Times New Roman"/>
          <w:sz w:val="20"/>
          <w:szCs w:val="20"/>
        </w:rPr>
      </w:pPr>
    </w:p>
    <w:p w:rsidR="004F7A84" w:rsidRPr="004F7A84" w:rsidRDefault="004F7A84" w:rsidP="004F7A84">
      <w:pPr>
        <w:shd w:val="clear" w:color="auto" w:fill="EFEFF5"/>
        <w:spacing w:after="166" w:line="227" w:lineRule="atLeast"/>
        <w:outlineLvl w:val="2"/>
        <w:rPr>
          <w:rFonts w:ascii="Helvetica" w:eastAsia="Times New Roman" w:hAnsi="Helvetica" w:cs="Times New Roman"/>
          <w:b/>
          <w:i/>
          <w:color w:val="365F91" w:themeColor="accent1" w:themeShade="BF"/>
          <w:spacing w:val="-8"/>
          <w:sz w:val="28"/>
          <w:szCs w:val="28"/>
          <w:lang w:eastAsia="ru-RU"/>
        </w:rPr>
      </w:pPr>
      <w:r w:rsidRPr="004F7A84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Размеры</w:t>
      </w:r>
      <w:r w:rsidRPr="004F7A84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4F7A84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и</w:t>
      </w:r>
      <w:r w:rsidRPr="004F7A84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4F7A84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комплектация</w:t>
      </w:r>
      <w:r w:rsidRPr="004F7A84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4F7A84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стальных</w:t>
      </w:r>
      <w:r w:rsidRPr="004F7A84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4F7A84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дверей</w:t>
      </w:r>
      <w:r w:rsidRPr="004F7A84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«VIZIT </w:t>
      </w:r>
      <w:proofErr w:type="spellStart"/>
      <w:r w:rsidRPr="004F7A84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>Standart</w:t>
      </w:r>
      <w:proofErr w:type="spellEnd"/>
      <w:r w:rsidRPr="004F7A84">
        <w:rPr>
          <w:rFonts w:ascii="Helvetica" w:eastAsia="Times New Roman" w:hAnsi="Helvetica" w:cs="Times New Roman"/>
          <w:b/>
          <w:i/>
          <w:color w:val="365F91" w:themeColor="accent1" w:themeShade="BF"/>
          <w:spacing w:val="-8"/>
          <w:sz w:val="28"/>
          <w:szCs w:val="28"/>
          <w:lang w:eastAsia="ru-RU"/>
        </w:rPr>
        <w:t>»</w:t>
      </w:r>
    </w:p>
    <w:tbl>
      <w:tblPr>
        <w:tblW w:w="78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00"/>
        <w:gridCol w:w="5924"/>
      </w:tblGrid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before="83" w:after="8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4F7A8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2050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860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 мм</w:t>
            </w:r>
          </w:p>
          <w:p w:rsidR="004F7A84" w:rsidRPr="008435D7" w:rsidRDefault="004F7A84" w:rsidP="004F7A8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2050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960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 мм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Дверное полотно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4F7A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Полотно двери — толщина 70мм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Изготовлено путем профилирования одного листа метала.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4F7A84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Дверное полотно, рама и наличник –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сталь 1.5 мм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F7A84" w:rsidRPr="008435D7" w:rsidRDefault="004F7A84" w:rsidP="004F7A84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Наличник составляет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единое целое с рамой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(коробкой).</w:t>
            </w:r>
          </w:p>
          <w:p w:rsidR="004F7A84" w:rsidRPr="008435D7" w:rsidRDefault="004F7A84" w:rsidP="004F7A84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Имеются горизонтальные и вертикальные рёбра 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жёсткости.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Начинка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—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2-х компонентный жесткий вспененный полиуретан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(аналог заливке в холодильниках), что обеспечивает:</w:t>
            </w:r>
          </w:p>
          <w:p w:rsidR="004F7A84" w:rsidRPr="008435D7" w:rsidRDefault="004F7A84" w:rsidP="004F7A8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Повышенную тепло- и звукоизоляцию,</w:t>
            </w:r>
          </w:p>
          <w:p w:rsidR="004F7A84" w:rsidRPr="008435D7" w:rsidRDefault="004F7A84" w:rsidP="004F7A8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Дополнительную жесткость конструкции,</w:t>
            </w:r>
          </w:p>
          <w:p w:rsidR="004F7A84" w:rsidRPr="008435D7" w:rsidRDefault="004F7A84" w:rsidP="004F7A8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Стабильность размеров.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Противосъем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Сплошной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противосъем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всей высоте двери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 стороны петель.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Покрытие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804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Высококачественное высокотехнологичное порошково-полимерное покрытие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производства Японии.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Цвета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черный бархат.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Отделка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МДФ с объемным рисунком с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ПВХ-покрытием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толщиной  12мм.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7A84" w:rsidRPr="008435D7" w:rsidRDefault="004F7A84" w:rsidP="00804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 панелей: светлый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венге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804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тёмный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внге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804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тёмный тик.</w:t>
            </w:r>
            <w:r w:rsidR="00804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так же МДФ с зеркалом.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Уплотнитель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Два контура резинового уплотнения 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(D-образный уплотнитель) по периметру коробки и дверного полотна.</w:t>
            </w:r>
          </w:p>
          <w:p w:rsidR="004F7A84" w:rsidRPr="008435D7" w:rsidRDefault="004F7A84" w:rsidP="004F7A84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Обеспечивает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шумоизоляцию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усиленную защиту от сквозняков.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Замок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Замок Гардиан 30.11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врезной,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сувальдный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задвижкой.</w:t>
            </w:r>
          </w:p>
          <w:p w:rsidR="004F7A84" w:rsidRPr="008435D7" w:rsidRDefault="004F7A84" w:rsidP="004F7A8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взломостойкости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(ГОСТ 5089-2003) —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F7A84" w:rsidRPr="008435D7" w:rsidRDefault="004F7A84" w:rsidP="004F7A8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сувальд</w:t>
            </w:r>
            <w:proofErr w:type="spellEnd"/>
          </w:p>
          <w:p w:rsidR="004F7A84" w:rsidRPr="008435D7" w:rsidRDefault="004F7A84" w:rsidP="004F7A8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1.6 </w:t>
            </w:r>
            <w:proofErr w:type="spellStart"/>
            <w:proofErr w:type="gram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</w:t>
            </w:r>
            <w:proofErr w:type="spellEnd"/>
            <w:proofErr w:type="gram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комбинаций</w:t>
            </w:r>
          </w:p>
          <w:p w:rsidR="004F7A84" w:rsidRPr="008435D7" w:rsidRDefault="004F7A84" w:rsidP="004F7A8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ключей — 4 шт.</w:t>
            </w:r>
          </w:p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Замок Гардиан 32.01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врезной, цилиндрический.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Броненакладка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врезная.</w:t>
            </w:r>
          </w:p>
          <w:p w:rsidR="004F7A84" w:rsidRPr="008435D7" w:rsidRDefault="004F7A84" w:rsidP="004F7A84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взломостойкости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(ГОСТ 5089-2003) —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F7A84" w:rsidRPr="008435D7" w:rsidRDefault="004F7A84" w:rsidP="004F7A84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 цилиндрический</w:t>
            </w:r>
          </w:p>
          <w:p w:rsidR="004F7A84" w:rsidRPr="008435D7" w:rsidRDefault="004F7A84" w:rsidP="004F7A84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1.6 </w:t>
            </w:r>
            <w:proofErr w:type="spellStart"/>
            <w:proofErr w:type="gram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</w:t>
            </w:r>
            <w:proofErr w:type="spellEnd"/>
            <w:proofErr w:type="gram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комбинаций</w:t>
            </w:r>
          </w:p>
          <w:p w:rsidR="004F7A84" w:rsidRPr="008435D7" w:rsidRDefault="004F7A84" w:rsidP="004F7A84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ключей — 3 шт.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Петли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Стальные петли со скрытым шариковым подшипником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удобной системой смазки.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Фурнитура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4F7A8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декоративные накладки на замках, ручках, вертушке из одной коллекции (все одинаковые). </w:t>
            </w:r>
          </w:p>
          <w:p w:rsidR="004F7A84" w:rsidRPr="008435D7" w:rsidRDefault="004F7A84" w:rsidP="004F7A8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Декоративные накладки расположены на одной оси.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Глазок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Панорамный глазок.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Крепление, заглушки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двери осуществляется анкерными дюбелями через отверстия в коробке двери с последующей установкой пластиковых заглушек.  Заглушки входят в комплект.</w:t>
            </w:r>
          </w:p>
        </w:tc>
      </w:tr>
      <w:tr w:rsidR="004F7A84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Упаковка двери включает полный комплект защиты при транспортировке:</w:t>
            </w:r>
          </w:p>
          <w:p w:rsidR="004F7A84" w:rsidRPr="008435D7" w:rsidRDefault="004F7A84" w:rsidP="004F7A84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клейкую пленку на дверном полотне и коробке,</w:t>
            </w:r>
          </w:p>
          <w:p w:rsidR="004F7A84" w:rsidRPr="008435D7" w:rsidRDefault="004F7A84" w:rsidP="004F7A84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вспененный нетканый белый упаковочный материал,</w:t>
            </w:r>
          </w:p>
          <w:p w:rsidR="004F7A84" w:rsidRPr="008435D7" w:rsidRDefault="004F7A84" w:rsidP="004F7A84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финишная упаковка в картон</w:t>
            </w:r>
          </w:p>
          <w:p w:rsidR="004F7A84" w:rsidRPr="008435D7" w:rsidRDefault="004F7A84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Дверь приходит с уже встроенными замками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комплекте идёт ручка, декоративные накладки,</w:t>
            </w:r>
            <w:proofErr w:type="gram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ключи. </w:t>
            </w:r>
          </w:p>
        </w:tc>
      </w:tr>
    </w:tbl>
    <w:p w:rsidR="002646F7" w:rsidRDefault="00BE629D" w:rsidP="00915D91">
      <w:pPr>
        <w:tabs>
          <w:tab w:val="left" w:pos="733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63183" cy="2644775"/>
            <wp:effectExtent l="19050" t="0" r="8467" b="0"/>
            <wp:docPr id="3" name="Рисунок 3" descr="\\Server\общая\Фото двери визит\4 дверь\GR6A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\Фото двери визит\4 дверь\GR6A1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02" cy="264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65300" cy="2649957"/>
            <wp:effectExtent l="19050" t="0" r="6350" b="0"/>
            <wp:docPr id="2" name="Рисунок 4" descr="\\Server\общая\Фото двери визит\4 дверь\GR6A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бщая\Фото двери визит\4 дверь\GR6A1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98" cy="265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84300" cy="2641600"/>
            <wp:effectExtent l="19050" t="0" r="6350" b="0"/>
            <wp:docPr id="5" name="Рисунок 5" descr="C:\Users\Пользователь\Desktop\GR6A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GR6A09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374" cy="26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EE" w:rsidRDefault="009172EE" w:rsidP="00915D91">
      <w:pPr>
        <w:shd w:val="clear" w:color="auto" w:fill="EFEFF5"/>
        <w:spacing w:after="166" w:line="227" w:lineRule="atLeast"/>
        <w:outlineLvl w:val="2"/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</w:pPr>
    </w:p>
    <w:p w:rsidR="00915D91" w:rsidRPr="00915D91" w:rsidRDefault="00915D91" w:rsidP="00915D91">
      <w:pPr>
        <w:shd w:val="clear" w:color="auto" w:fill="EFEFF5"/>
        <w:spacing w:after="166" w:line="227" w:lineRule="atLeast"/>
        <w:outlineLvl w:val="2"/>
        <w:rPr>
          <w:rFonts w:ascii="Helvetica" w:eastAsia="Times New Roman" w:hAnsi="Helvetica" w:cs="Times New Roman"/>
          <w:b/>
          <w:i/>
          <w:color w:val="365F91" w:themeColor="accent1" w:themeShade="BF"/>
          <w:spacing w:val="-8"/>
          <w:sz w:val="28"/>
          <w:szCs w:val="28"/>
          <w:lang w:eastAsia="ru-RU"/>
        </w:rPr>
      </w:pPr>
      <w:r w:rsidRPr="00915D91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Размеры</w:t>
      </w:r>
      <w:r w:rsidRPr="00915D91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915D91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и</w:t>
      </w:r>
      <w:r w:rsidRPr="00915D91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915D91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комплектация</w:t>
      </w:r>
      <w:r w:rsidRPr="00915D91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915D91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стальных</w:t>
      </w:r>
      <w:r w:rsidRPr="00915D91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Pr="00915D91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дверей</w:t>
      </w:r>
      <w:r w:rsidRPr="00915D91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«VIZIT </w:t>
      </w:r>
      <w:proofErr w:type="spellStart"/>
      <w:r w:rsidRPr="00915D91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>Eco</w:t>
      </w:r>
      <w:proofErr w:type="spellEnd"/>
      <w:r w:rsidRPr="00915D91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>»</w:t>
      </w:r>
    </w:p>
    <w:tbl>
      <w:tblPr>
        <w:tblW w:w="78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1"/>
        <w:gridCol w:w="5933"/>
      </w:tblGrid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before="83" w:after="8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915D9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2050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860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50 мм</w:t>
            </w:r>
          </w:p>
          <w:p w:rsidR="00915D91" w:rsidRPr="008435D7" w:rsidRDefault="00915D91" w:rsidP="00915D9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2050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960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50 мм</w:t>
            </w:r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Дверное полотно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5B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Полотно двери — толщина 50мм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Изготовлено путем профилирования одного листа метала</w:t>
            </w:r>
            <w:proofErr w:type="gram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B3B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915D9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Дверное полотно, рама и наличник –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сталь 1 мм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15D91" w:rsidRPr="008435D7" w:rsidRDefault="00915D91" w:rsidP="00915D9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Наличник составляет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единое целое с рамой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(коробкой).</w:t>
            </w:r>
          </w:p>
          <w:p w:rsidR="00915D91" w:rsidRPr="008435D7" w:rsidRDefault="00915D91" w:rsidP="00915D9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Имеются горизонтальные и вертикальные рёбра жёсткости.</w:t>
            </w:r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Начинка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—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2-х компонентный жесткий вспененный полиуретан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(аналог заливке в холодильниках), что обеспечивает:</w:t>
            </w:r>
          </w:p>
          <w:p w:rsidR="00915D91" w:rsidRPr="008435D7" w:rsidRDefault="00915D91" w:rsidP="00915D91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Повышенную тепло- и звукоизоляцию,</w:t>
            </w:r>
          </w:p>
          <w:p w:rsidR="00915D91" w:rsidRPr="008435D7" w:rsidRDefault="00915D91" w:rsidP="00915D91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Дополнительную жесткость конструкции,</w:t>
            </w:r>
          </w:p>
          <w:p w:rsidR="00915D91" w:rsidRPr="008435D7" w:rsidRDefault="00915D91" w:rsidP="00915D91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Стабильность размеров.</w:t>
            </w:r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Покрытие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Высококачественное высокотехнологичное порошково-полимерное покрытие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производства Японии.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Цвета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А1-Антик медь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Отделка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МДФ с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ПВХ-покрытием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толщиной 3мм, рисунок № 5.</w:t>
            </w:r>
          </w:p>
          <w:p w:rsidR="00915D91" w:rsidRPr="008435D7" w:rsidRDefault="00915D91" w:rsidP="005C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 панелей: темный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Уплотнитель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Два контура резинового уплотнения 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(D-образный уплотнитель) по периметру коробки и дверного полотна.</w:t>
            </w:r>
          </w:p>
          <w:p w:rsidR="00915D91" w:rsidRPr="008435D7" w:rsidRDefault="00915D91" w:rsidP="00915D9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Обеспечивает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шумоизоляцию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усиленную защиту от сквозняков.</w:t>
            </w:r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Замок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замка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Apecs</w:t>
            </w:r>
            <w:proofErr w:type="spellEnd"/>
          </w:p>
          <w:p w:rsidR="00915D91" w:rsidRPr="008435D7" w:rsidRDefault="00915D91" w:rsidP="00915D9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Сувальдный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двойной бородкой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Apecs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T-57/S8-CR (4класс)</w:t>
            </w:r>
          </w:p>
          <w:p w:rsidR="00915D91" w:rsidRPr="008435D7" w:rsidRDefault="00915D91" w:rsidP="00915D9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Цилиндрический  врезной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Apecs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T-52 CR (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евроцилиндр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(2 класс)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декоративной накладкой.</w:t>
            </w:r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Петли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Стальные петли со скрытым внутри шариковым подшипником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удобной системой смазки.</w:t>
            </w:r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Фурнитура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915D91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декоративные накладки на замках, ручках, вертушке из одной коллекции (все одинаковые). </w:t>
            </w:r>
          </w:p>
          <w:p w:rsidR="00915D91" w:rsidRPr="008435D7" w:rsidRDefault="00915D91" w:rsidP="00915D91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Декоративные накладки расположены на одной оси.</w:t>
            </w:r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Глазок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Панорамный глазок.</w:t>
            </w:r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Крепление, заглушки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двери осуществляется анкерными дюбелями через отверстия в коробке двери с последующей установкой пластиковых заглушек. Заглушки входят в комплект.</w:t>
            </w:r>
          </w:p>
        </w:tc>
      </w:tr>
      <w:tr w:rsidR="00915D91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Упаковка двери включает полный комплект 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защиты при транспортировке:</w:t>
            </w:r>
          </w:p>
          <w:p w:rsidR="00915D91" w:rsidRPr="008435D7" w:rsidRDefault="00915D91" w:rsidP="00915D91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клейкую пленку на дверном полотне и коробке,</w:t>
            </w:r>
          </w:p>
          <w:p w:rsidR="00915D91" w:rsidRPr="008435D7" w:rsidRDefault="00915D91" w:rsidP="00915D91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вспененный нетканый белый упаковочный материал,</w:t>
            </w:r>
          </w:p>
          <w:p w:rsidR="00915D91" w:rsidRPr="008435D7" w:rsidRDefault="00915D91" w:rsidP="00915D91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финишная упаковка в картон</w:t>
            </w:r>
          </w:p>
          <w:p w:rsidR="00915D91" w:rsidRPr="008435D7" w:rsidRDefault="00915D91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5D91" w:rsidRDefault="00915D91" w:rsidP="00915D91">
      <w:pPr>
        <w:tabs>
          <w:tab w:val="left" w:pos="7335"/>
        </w:tabs>
        <w:rPr>
          <w:rFonts w:ascii="Times New Roman" w:hAnsi="Times New Roman" w:cs="Times New Roman"/>
          <w:sz w:val="20"/>
          <w:szCs w:val="20"/>
        </w:rPr>
      </w:pPr>
    </w:p>
    <w:p w:rsidR="005C3AE5" w:rsidRDefault="005C3AE5" w:rsidP="005C3AE5">
      <w:pPr>
        <w:tabs>
          <w:tab w:val="left" w:pos="7335"/>
        </w:tabs>
        <w:rPr>
          <w:rFonts w:ascii="Times New Roman" w:hAnsi="Times New Roman" w:cs="Times New Roman"/>
          <w:sz w:val="20"/>
          <w:szCs w:val="20"/>
        </w:rPr>
      </w:pPr>
    </w:p>
    <w:p w:rsidR="005C3AE5" w:rsidRDefault="005C3AE5" w:rsidP="005C3AE5">
      <w:pPr>
        <w:tabs>
          <w:tab w:val="left" w:pos="7335"/>
        </w:tabs>
        <w:rPr>
          <w:rFonts w:ascii="Times New Roman" w:hAnsi="Times New Roman" w:cs="Times New Roman"/>
          <w:sz w:val="20"/>
          <w:szCs w:val="20"/>
        </w:rPr>
      </w:pPr>
    </w:p>
    <w:p w:rsidR="005C3AE5" w:rsidRPr="005C3AE5" w:rsidRDefault="009172EE" w:rsidP="005C3AE5">
      <w:pPr>
        <w:shd w:val="clear" w:color="auto" w:fill="EFEFF5"/>
        <w:spacing w:after="166" w:line="227" w:lineRule="atLeast"/>
        <w:outlineLvl w:val="2"/>
        <w:rPr>
          <w:rFonts w:ascii="Helvetica" w:eastAsia="Times New Roman" w:hAnsi="Helvetica" w:cs="Times New Roman"/>
          <w:b/>
          <w:i/>
          <w:color w:val="365F91" w:themeColor="accent1" w:themeShade="BF"/>
          <w:spacing w:val="-8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365F91" w:themeColor="accent1" w:themeShade="BF"/>
          <w:spacing w:val="-8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align>top</wp:align>
            </wp:positionV>
            <wp:extent cx="2320925" cy="5029200"/>
            <wp:effectExtent l="19050" t="0" r="3175" b="0"/>
            <wp:wrapSquare wrapText="bothSides"/>
            <wp:docPr id="10" name="Рисунок 9" descr="vi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72EE">
        <w:rPr>
          <w:rFonts w:ascii="Arial" w:eastAsia="Times New Roman" w:hAnsi="Arial" w:cs="Arial"/>
          <w:b/>
          <w:i/>
          <w:noProof/>
          <w:color w:val="365F91" w:themeColor="accent1" w:themeShade="BF"/>
          <w:spacing w:val="-8"/>
          <w:sz w:val="28"/>
          <w:szCs w:val="28"/>
          <w:lang w:eastAsia="ru-RU"/>
        </w:rPr>
        <w:drawing>
          <wp:inline distT="0" distB="0" distL="0" distR="0">
            <wp:extent cx="2555012" cy="4775200"/>
            <wp:effectExtent l="19050" t="0" r="0" b="0"/>
            <wp:docPr id="11" name="Рисунок 6" descr="C:\Users\Пользователь\Desktop\GR6A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GR6A1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1" cy="478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AE5">
        <w:rPr>
          <w:rFonts w:ascii="Times New Roman" w:hAnsi="Times New Roman" w:cs="Times New Roman"/>
          <w:sz w:val="20"/>
          <w:szCs w:val="20"/>
        </w:rPr>
        <w:br w:type="textWrapping" w:clear="all"/>
      </w:r>
      <w:r w:rsidR="005C3AE5" w:rsidRPr="005C3AE5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Размеры</w:t>
      </w:r>
      <w:r w:rsidR="005C3AE5" w:rsidRPr="005C3AE5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="005C3AE5" w:rsidRPr="005C3AE5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и</w:t>
      </w:r>
      <w:r w:rsidR="005C3AE5" w:rsidRPr="005C3AE5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="005C3AE5" w:rsidRPr="005C3AE5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комплектация</w:t>
      </w:r>
      <w:r w:rsidR="005C3AE5" w:rsidRPr="005C3AE5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="005C3AE5" w:rsidRPr="005C3AE5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стальных</w:t>
      </w:r>
      <w:r w:rsidR="005C3AE5" w:rsidRPr="005C3AE5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</w:t>
      </w:r>
      <w:r w:rsidR="005C3AE5" w:rsidRPr="005C3AE5">
        <w:rPr>
          <w:rFonts w:ascii="Arial" w:eastAsia="Times New Roman" w:hAnsi="Arial" w:cs="Arial"/>
          <w:b/>
          <w:i/>
          <w:color w:val="365F91" w:themeColor="accent1" w:themeShade="BF"/>
          <w:spacing w:val="-8"/>
          <w:sz w:val="28"/>
          <w:szCs w:val="28"/>
          <w:lang w:eastAsia="ru-RU"/>
        </w:rPr>
        <w:t>дверей</w:t>
      </w:r>
      <w:r w:rsidR="005C3AE5" w:rsidRPr="005C3AE5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 xml:space="preserve"> «VIZIT </w:t>
      </w:r>
      <w:proofErr w:type="spellStart"/>
      <w:r w:rsidR="005C3AE5" w:rsidRPr="005C3AE5">
        <w:rPr>
          <w:rFonts w:ascii="Helvetica" w:eastAsia="Times New Roman" w:hAnsi="Helvetica" w:cs="Helvetica"/>
          <w:b/>
          <w:i/>
          <w:color w:val="365F91" w:themeColor="accent1" w:themeShade="BF"/>
          <w:spacing w:val="-8"/>
          <w:sz w:val="28"/>
          <w:szCs w:val="28"/>
          <w:lang w:eastAsia="ru-RU"/>
        </w:rPr>
        <w:t>Optimum</w:t>
      </w:r>
      <w:proofErr w:type="spellEnd"/>
      <w:r w:rsidR="005C3AE5" w:rsidRPr="005C3AE5">
        <w:rPr>
          <w:rFonts w:ascii="Helvetica" w:eastAsia="Times New Roman" w:hAnsi="Helvetica" w:cs="Times New Roman"/>
          <w:b/>
          <w:i/>
          <w:color w:val="365F91" w:themeColor="accent1" w:themeShade="BF"/>
          <w:spacing w:val="-8"/>
          <w:sz w:val="28"/>
          <w:szCs w:val="28"/>
          <w:lang w:eastAsia="ru-RU"/>
        </w:rPr>
        <w:t>»</w:t>
      </w:r>
    </w:p>
    <w:tbl>
      <w:tblPr>
        <w:tblW w:w="78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1"/>
        <w:gridCol w:w="5933"/>
      </w:tblGrid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before="83" w:after="8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5C3AE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2050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860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 мм</w:t>
            </w:r>
          </w:p>
          <w:p w:rsidR="005C3AE5" w:rsidRPr="008435D7" w:rsidRDefault="005C3AE5" w:rsidP="005C3AE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2050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960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70 мм</w:t>
            </w:r>
          </w:p>
        </w:tc>
      </w:tr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Дверное полотно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5C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Полотно двери — толщина 70мм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Изготовлено путем профилирования одного листа метала.</w:t>
            </w:r>
          </w:p>
        </w:tc>
      </w:tr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5C3AE5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Дверное полотно, рама и наличник –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сталь 1.5 мм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C3AE5" w:rsidRPr="008435D7" w:rsidRDefault="005C3AE5" w:rsidP="005C3AE5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Наличник составляет 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единое целое с </w:t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рамой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(коробкой).</w:t>
            </w:r>
          </w:p>
          <w:p w:rsidR="005C3AE5" w:rsidRPr="008435D7" w:rsidRDefault="005C3AE5" w:rsidP="005C3AE5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 горизонтальные и вертикальные рёбра жёсткости.</w:t>
            </w:r>
          </w:p>
        </w:tc>
      </w:tr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Покрытие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5C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Высококачественное высокотехнологичное порошково-полимерное покрытие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производства Японии.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Цвета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черный бархат.</w:t>
            </w:r>
          </w:p>
        </w:tc>
      </w:tr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Отделка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5C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МДФ с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ПВХ-покрытием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толщиной 3мм, 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панелей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Уплотнитель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Два контура резинового уплотнения 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(D-образный уплотнитель) по периметру коробки и дверного полотна.</w:t>
            </w:r>
          </w:p>
          <w:p w:rsidR="005C3AE5" w:rsidRPr="008435D7" w:rsidRDefault="005C3AE5" w:rsidP="005C3AE5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Обеспечивает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шумоизоляцию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усиленную защиту от сквозняков.</w:t>
            </w:r>
          </w:p>
        </w:tc>
      </w:tr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Замок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замка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Apecs</w:t>
            </w:r>
            <w:proofErr w:type="spellEnd"/>
          </w:p>
          <w:p w:rsidR="005C3AE5" w:rsidRPr="008435D7" w:rsidRDefault="005C3AE5" w:rsidP="005C3AE5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Сувальдный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двойной бородкой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Apecs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T-57/S8-CR (4класс)</w:t>
            </w:r>
          </w:p>
          <w:p w:rsidR="005C3AE5" w:rsidRPr="008435D7" w:rsidRDefault="005C3AE5" w:rsidP="005C3AE5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Цилиндрический  врезной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Apecs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T-52 CR (</w:t>
            </w: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евроцилиндр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(2 класс)</w:t>
            </w:r>
          </w:p>
          <w:p w:rsidR="005C3AE5" w:rsidRPr="008435D7" w:rsidRDefault="005C3AE5" w:rsidP="005C3AE5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Броненакладка</w:t>
            </w:r>
            <w:proofErr w:type="spellEnd"/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врезная</w:t>
            </w:r>
          </w:p>
        </w:tc>
      </w:tr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Петли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Стальные петли со скрытым внутри шариковым подшипником</w:t>
            </w: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удобной системой смазки.</w:t>
            </w:r>
          </w:p>
        </w:tc>
      </w:tr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Фурнитура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5C3AE5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декоративные накладки на замках, ручках, вертушке из одной коллекции (все одинаковые). </w:t>
            </w:r>
          </w:p>
          <w:p w:rsidR="005C3AE5" w:rsidRPr="008435D7" w:rsidRDefault="005C3AE5" w:rsidP="005C3AE5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Декоративные накладки расположены на одной оси.</w:t>
            </w:r>
          </w:p>
        </w:tc>
      </w:tr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Глазок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Панорамный глазок.</w:t>
            </w:r>
          </w:p>
        </w:tc>
      </w:tr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Крепление, заглушки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двери осуществляется анкерными дюбелями через отверстия в коробке двери с последующей установкой пластиковых заглушек. Заглушки входят в комплект.</w:t>
            </w:r>
          </w:p>
        </w:tc>
      </w:tr>
      <w:tr w:rsidR="005C3AE5" w:rsidRPr="008435D7" w:rsidTr="00BE629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4F4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5C3AE5" w:rsidRPr="008435D7" w:rsidRDefault="005C3AE5" w:rsidP="00BE6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Упаковка двери включает полный комплект защиты при транспортировке:</w:t>
            </w:r>
          </w:p>
          <w:p w:rsidR="005C3AE5" w:rsidRPr="008435D7" w:rsidRDefault="005C3AE5" w:rsidP="005C3AE5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клейкую пленку на дверном полотне и коробке,</w:t>
            </w:r>
          </w:p>
          <w:p w:rsidR="005C3AE5" w:rsidRPr="008435D7" w:rsidRDefault="005C3AE5" w:rsidP="005C3AE5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вспененный нетканый белый упаковочный материал,</w:t>
            </w:r>
          </w:p>
          <w:p w:rsidR="005C3AE5" w:rsidRPr="008435D7" w:rsidRDefault="005C3AE5" w:rsidP="005C3AE5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финишная упаковка в картон</w:t>
            </w:r>
          </w:p>
          <w:p w:rsidR="005C3AE5" w:rsidRPr="008435D7" w:rsidRDefault="005C3AE5" w:rsidP="005C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C026F" w:rsidRDefault="009172EE" w:rsidP="005C3AE5">
      <w:pPr>
        <w:tabs>
          <w:tab w:val="left" w:pos="7335"/>
        </w:tabs>
        <w:rPr>
          <w:rFonts w:ascii="Times New Roman" w:hAnsi="Times New Roman" w:cs="Times New Roman"/>
          <w:sz w:val="20"/>
          <w:szCs w:val="20"/>
        </w:rPr>
      </w:pPr>
      <w:r w:rsidRPr="009172EE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763183" cy="2644775"/>
            <wp:effectExtent l="19050" t="0" r="8467" b="0"/>
            <wp:docPr id="8" name="Рисунок 3" descr="\\Server\общая\Фото двери визит\4 дверь\GR6A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\Фото двери визит\4 дверь\GR6A1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02" cy="264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13411" cy="2641600"/>
            <wp:effectExtent l="19050" t="0" r="0" b="0"/>
            <wp:docPr id="9" name="Рисунок 6" descr="C:\Users\Пользователь\Desktop\GR6A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GR6A11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62" cy="264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91" w:rsidRPr="00FC026F" w:rsidRDefault="00915D91" w:rsidP="00C83DD1">
      <w:pPr>
        <w:tabs>
          <w:tab w:val="left" w:pos="1580"/>
        </w:tabs>
        <w:rPr>
          <w:rFonts w:ascii="Times New Roman" w:hAnsi="Times New Roman" w:cs="Times New Roman"/>
          <w:b/>
          <w:i/>
          <w:sz w:val="52"/>
          <w:szCs w:val="52"/>
        </w:rPr>
      </w:pPr>
    </w:p>
    <w:sectPr w:rsidR="00915D91" w:rsidRPr="00FC026F" w:rsidSect="00002511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7A2" w:rsidRDefault="00B477A2" w:rsidP="005C3AE5">
      <w:pPr>
        <w:spacing w:after="0" w:line="240" w:lineRule="auto"/>
      </w:pPr>
      <w:r>
        <w:separator/>
      </w:r>
    </w:p>
  </w:endnote>
  <w:endnote w:type="continuationSeparator" w:id="0">
    <w:p w:rsidR="00B477A2" w:rsidRDefault="00B477A2" w:rsidP="005C3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7A2" w:rsidRDefault="00B477A2" w:rsidP="005C3AE5">
      <w:pPr>
        <w:spacing w:after="0" w:line="240" w:lineRule="auto"/>
      </w:pPr>
      <w:r>
        <w:separator/>
      </w:r>
    </w:p>
  </w:footnote>
  <w:footnote w:type="continuationSeparator" w:id="0">
    <w:p w:rsidR="00B477A2" w:rsidRDefault="00B477A2" w:rsidP="005C3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46C70"/>
    <w:multiLevelType w:val="multilevel"/>
    <w:tmpl w:val="A0A2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D74C4"/>
    <w:multiLevelType w:val="multilevel"/>
    <w:tmpl w:val="BE08E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B1141"/>
    <w:multiLevelType w:val="multilevel"/>
    <w:tmpl w:val="1626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27D24"/>
    <w:multiLevelType w:val="multilevel"/>
    <w:tmpl w:val="2D14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FA69DC"/>
    <w:multiLevelType w:val="multilevel"/>
    <w:tmpl w:val="C414E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4B0FB6"/>
    <w:multiLevelType w:val="multilevel"/>
    <w:tmpl w:val="F0F4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C6352C"/>
    <w:multiLevelType w:val="multilevel"/>
    <w:tmpl w:val="121E5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6C6B4A"/>
    <w:multiLevelType w:val="multilevel"/>
    <w:tmpl w:val="68F6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D174EE"/>
    <w:multiLevelType w:val="multilevel"/>
    <w:tmpl w:val="61987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26307E"/>
    <w:multiLevelType w:val="multilevel"/>
    <w:tmpl w:val="233E4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276FD9"/>
    <w:multiLevelType w:val="multilevel"/>
    <w:tmpl w:val="3F80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ED3495"/>
    <w:multiLevelType w:val="multilevel"/>
    <w:tmpl w:val="FE8E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AF01FF"/>
    <w:multiLevelType w:val="multilevel"/>
    <w:tmpl w:val="8B48E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CA7D81"/>
    <w:multiLevelType w:val="multilevel"/>
    <w:tmpl w:val="4082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F003F1"/>
    <w:multiLevelType w:val="multilevel"/>
    <w:tmpl w:val="B238A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6354E2"/>
    <w:multiLevelType w:val="multilevel"/>
    <w:tmpl w:val="4454A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873217"/>
    <w:multiLevelType w:val="multilevel"/>
    <w:tmpl w:val="CD92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D838B0"/>
    <w:multiLevelType w:val="multilevel"/>
    <w:tmpl w:val="F7786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0409A8"/>
    <w:multiLevelType w:val="multilevel"/>
    <w:tmpl w:val="67F6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6E1324"/>
    <w:multiLevelType w:val="multilevel"/>
    <w:tmpl w:val="FBC6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680492"/>
    <w:multiLevelType w:val="multilevel"/>
    <w:tmpl w:val="F8BCE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941C0A"/>
    <w:multiLevelType w:val="multilevel"/>
    <w:tmpl w:val="E0EC5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3E215E"/>
    <w:multiLevelType w:val="multilevel"/>
    <w:tmpl w:val="76DE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522252"/>
    <w:multiLevelType w:val="multilevel"/>
    <w:tmpl w:val="BCD4C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171594"/>
    <w:multiLevelType w:val="multilevel"/>
    <w:tmpl w:val="EBD6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3E42AC"/>
    <w:multiLevelType w:val="multilevel"/>
    <w:tmpl w:val="F370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293441"/>
    <w:multiLevelType w:val="multilevel"/>
    <w:tmpl w:val="DB3AB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C0774C"/>
    <w:multiLevelType w:val="multilevel"/>
    <w:tmpl w:val="D6E4A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7"/>
  </w:num>
  <w:num w:numId="5">
    <w:abstractNumId w:val="26"/>
  </w:num>
  <w:num w:numId="6">
    <w:abstractNumId w:val="20"/>
  </w:num>
  <w:num w:numId="7">
    <w:abstractNumId w:val="24"/>
  </w:num>
  <w:num w:numId="8">
    <w:abstractNumId w:val="12"/>
  </w:num>
  <w:num w:numId="9">
    <w:abstractNumId w:val="23"/>
  </w:num>
  <w:num w:numId="10">
    <w:abstractNumId w:val="27"/>
  </w:num>
  <w:num w:numId="11">
    <w:abstractNumId w:val="0"/>
  </w:num>
  <w:num w:numId="12">
    <w:abstractNumId w:val="11"/>
  </w:num>
  <w:num w:numId="13">
    <w:abstractNumId w:val="18"/>
  </w:num>
  <w:num w:numId="14">
    <w:abstractNumId w:val="25"/>
  </w:num>
  <w:num w:numId="15">
    <w:abstractNumId w:val="6"/>
  </w:num>
  <w:num w:numId="16">
    <w:abstractNumId w:val="5"/>
  </w:num>
  <w:num w:numId="17">
    <w:abstractNumId w:val="16"/>
  </w:num>
  <w:num w:numId="18">
    <w:abstractNumId w:val="9"/>
  </w:num>
  <w:num w:numId="19">
    <w:abstractNumId w:val="19"/>
  </w:num>
  <w:num w:numId="20">
    <w:abstractNumId w:val="8"/>
  </w:num>
  <w:num w:numId="21">
    <w:abstractNumId w:val="4"/>
  </w:num>
  <w:num w:numId="22">
    <w:abstractNumId w:val="1"/>
  </w:num>
  <w:num w:numId="23">
    <w:abstractNumId w:val="15"/>
  </w:num>
  <w:num w:numId="24">
    <w:abstractNumId w:val="21"/>
  </w:num>
  <w:num w:numId="25">
    <w:abstractNumId w:val="22"/>
  </w:num>
  <w:num w:numId="26">
    <w:abstractNumId w:val="10"/>
  </w:num>
  <w:num w:numId="27">
    <w:abstractNumId w:val="14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546"/>
    <w:rsid w:val="00002511"/>
    <w:rsid w:val="00004D44"/>
    <w:rsid w:val="00012D84"/>
    <w:rsid w:val="00016DE0"/>
    <w:rsid w:val="00030763"/>
    <w:rsid w:val="0006341C"/>
    <w:rsid w:val="000D2466"/>
    <w:rsid w:val="0014020A"/>
    <w:rsid w:val="001E538C"/>
    <w:rsid w:val="00216326"/>
    <w:rsid w:val="002634B3"/>
    <w:rsid w:val="002646F7"/>
    <w:rsid w:val="002757DB"/>
    <w:rsid w:val="002F12CE"/>
    <w:rsid w:val="0036747A"/>
    <w:rsid w:val="003818C0"/>
    <w:rsid w:val="00391A0C"/>
    <w:rsid w:val="003A71DD"/>
    <w:rsid w:val="004A47BF"/>
    <w:rsid w:val="004F7A84"/>
    <w:rsid w:val="005B3B41"/>
    <w:rsid w:val="005C3AE5"/>
    <w:rsid w:val="006C3C3E"/>
    <w:rsid w:val="00755EDE"/>
    <w:rsid w:val="00764467"/>
    <w:rsid w:val="00804B82"/>
    <w:rsid w:val="008E126B"/>
    <w:rsid w:val="00907ED5"/>
    <w:rsid w:val="00915D91"/>
    <w:rsid w:val="009172EE"/>
    <w:rsid w:val="00956CCD"/>
    <w:rsid w:val="00A32CF7"/>
    <w:rsid w:val="00A65546"/>
    <w:rsid w:val="00A66D43"/>
    <w:rsid w:val="00A66E6B"/>
    <w:rsid w:val="00AA6234"/>
    <w:rsid w:val="00AC521F"/>
    <w:rsid w:val="00B0585E"/>
    <w:rsid w:val="00B477A2"/>
    <w:rsid w:val="00B515C7"/>
    <w:rsid w:val="00B6274E"/>
    <w:rsid w:val="00B81C9F"/>
    <w:rsid w:val="00B90ED0"/>
    <w:rsid w:val="00BB33C2"/>
    <w:rsid w:val="00BD584B"/>
    <w:rsid w:val="00BE629D"/>
    <w:rsid w:val="00C83DD1"/>
    <w:rsid w:val="00C95791"/>
    <w:rsid w:val="00CA4162"/>
    <w:rsid w:val="00CD4FC8"/>
    <w:rsid w:val="00D440BF"/>
    <w:rsid w:val="00D53D7C"/>
    <w:rsid w:val="00DD7C46"/>
    <w:rsid w:val="00DE1F16"/>
    <w:rsid w:val="00E253B2"/>
    <w:rsid w:val="00E53DE0"/>
    <w:rsid w:val="00E9792C"/>
    <w:rsid w:val="00EA495C"/>
    <w:rsid w:val="00EB5427"/>
    <w:rsid w:val="00F12116"/>
    <w:rsid w:val="00FA1E2A"/>
    <w:rsid w:val="00FC026F"/>
    <w:rsid w:val="00FF3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4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3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34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C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3AE5"/>
  </w:style>
  <w:style w:type="paragraph" w:styleId="a8">
    <w:name w:val="footer"/>
    <w:basedOn w:val="a"/>
    <w:link w:val="a9"/>
    <w:uiPriority w:val="99"/>
    <w:semiHidden/>
    <w:unhideWhenUsed/>
    <w:rsid w:val="005C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C3A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главный</cp:lastModifiedBy>
  <cp:revision>6</cp:revision>
  <cp:lastPrinted>2015-04-15T01:41:00Z</cp:lastPrinted>
  <dcterms:created xsi:type="dcterms:W3CDTF">2015-04-21T05:08:00Z</dcterms:created>
  <dcterms:modified xsi:type="dcterms:W3CDTF">2015-04-24T06:34:00Z</dcterms:modified>
</cp:coreProperties>
</file>